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B76A" w14:textId="1B915874" w:rsidR="00AC31B5" w:rsidRPr="00AC31B5" w:rsidRDefault="00AC31B5" w:rsidP="00AC31B5">
      <w:pPr>
        <w:jc w:val="center"/>
        <w:rPr>
          <w:b/>
          <w:bCs/>
          <w:sz w:val="56"/>
          <w:szCs w:val="56"/>
        </w:rPr>
      </w:pPr>
      <w:r w:rsidRPr="00AC31B5">
        <w:rPr>
          <w:b/>
          <w:bCs/>
          <w:sz w:val="56"/>
          <w:szCs w:val="56"/>
        </w:rPr>
        <w:t>REGULAMIN BOISKA SZKOLNEGO</w:t>
      </w:r>
    </w:p>
    <w:p w14:paraId="53854A82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 xml:space="preserve">1. Boisko szkolne jest miejscem przeznaczonym do prowadzenia zajęć z wychowania fizycznego, zajęć rekreacyjno-sportowych oraz spędzania przerw międzylekcyjnych przez uczniów szkoły. </w:t>
      </w:r>
    </w:p>
    <w:p w14:paraId="04340E25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 xml:space="preserve">2. Zajęcia wychowania fizycznego odbywają się w obecności nauczyciela. </w:t>
      </w:r>
    </w:p>
    <w:p w14:paraId="442E317F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>3</w:t>
      </w:r>
      <w:r w:rsidRPr="00AC31B5">
        <w:rPr>
          <w:sz w:val="24"/>
          <w:szCs w:val="24"/>
        </w:rPr>
        <w:t xml:space="preserve">. Za </w:t>
      </w:r>
      <w:r w:rsidRPr="00AC31B5">
        <w:rPr>
          <w:sz w:val="24"/>
          <w:szCs w:val="24"/>
        </w:rPr>
        <w:t>bez</w:t>
      </w:r>
      <w:r w:rsidRPr="00AC31B5">
        <w:rPr>
          <w:sz w:val="24"/>
          <w:szCs w:val="24"/>
        </w:rPr>
        <w:t>pieczeństwo</w:t>
      </w:r>
      <w:r w:rsidRPr="00AC31B5">
        <w:rPr>
          <w:sz w:val="24"/>
          <w:szCs w:val="24"/>
        </w:rPr>
        <w:t xml:space="preserve"> uczni</w:t>
      </w:r>
      <w:r w:rsidRPr="00AC31B5">
        <w:rPr>
          <w:sz w:val="24"/>
          <w:szCs w:val="24"/>
        </w:rPr>
        <w:t>ó</w:t>
      </w:r>
      <w:r w:rsidRPr="00AC31B5">
        <w:rPr>
          <w:sz w:val="24"/>
          <w:szCs w:val="24"/>
        </w:rPr>
        <w:t xml:space="preserve">w podczas przerw </w:t>
      </w:r>
      <w:r w:rsidRPr="00AC31B5">
        <w:rPr>
          <w:sz w:val="24"/>
          <w:szCs w:val="24"/>
        </w:rPr>
        <w:t>o</w:t>
      </w:r>
      <w:r w:rsidRPr="00AC31B5">
        <w:rPr>
          <w:sz w:val="24"/>
          <w:szCs w:val="24"/>
        </w:rPr>
        <w:t>d</w:t>
      </w:r>
      <w:r w:rsidRPr="00AC31B5">
        <w:rPr>
          <w:sz w:val="24"/>
          <w:szCs w:val="24"/>
        </w:rPr>
        <w:t>p</w:t>
      </w:r>
      <w:r w:rsidRPr="00AC31B5">
        <w:rPr>
          <w:sz w:val="24"/>
          <w:szCs w:val="24"/>
        </w:rPr>
        <w:t>owiada</w:t>
      </w:r>
      <w:r w:rsidRPr="00AC31B5">
        <w:rPr>
          <w:sz w:val="24"/>
          <w:szCs w:val="24"/>
        </w:rPr>
        <w:t>ją</w:t>
      </w:r>
      <w:r w:rsidRPr="00AC31B5">
        <w:rPr>
          <w:sz w:val="24"/>
          <w:szCs w:val="24"/>
        </w:rPr>
        <w:t xml:space="preserve"> nauczyciele dy</w:t>
      </w:r>
      <w:r w:rsidRPr="00AC31B5">
        <w:rPr>
          <w:sz w:val="24"/>
          <w:szCs w:val="24"/>
        </w:rPr>
        <w:t>ż</w:t>
      </w:r>
      <w:r w:rsidRPr="00AC31B5">
        <w:rPr>
          <w:sz w:val="24"/>
          <w:szCs w:val="24"/>
        </w:rPr>
        <w:t xml:space="preserve">urujący. </w:t>
      </w:r>
    </w:p>
    <w:p w14:paraId="71F10810" w14:textId="246D98F3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>4. Przed rozpoczęciem zaj</w:t>
      </w:r>
      <w:r w:rsidRPr="00AC31B5">
        <w:rPr>
          <w:sz w:val="24"/>
          <w:szCs w:val="24"/>
        </w:rPr>
        <w:t>ęć</w:t>
      </w:r>
      <w:r w:rsidRPr="00AC31B5">
        <w:rPr>
          <w:sz w:val="24"/>
          <w:szCs w:val="24"/>
        </w:rPr>
        <w:t xml:space="preserve"> lek</w:t>
      </w:r>
      <w:r w:rsidRPr="00AC31B5">
        <w:rPr>
          <w:sz w:val="24"/>
          <w:szCs w:val="24"/>
        </w:rPr>
        <w:t>cyj</w:t>
      </w:r>
      <w:r w:rsidRPr="00AC31B5">
        <w:rPr>
          <w:sz w:val="24"/>
          <w:szCs w:val="24"/>
        </w:rPr>
        <w:t xml:space="preserve">nych </w:t>
      </w:r>
      <w:r w:rsidRPr="00AC31B5">
        <w:rPr>
          <w:sz w:val="24"/>
          <w:szCs w:val="24"/>
        </w:rPr>
        <w:t xml:space="preserve">i </w:t>
      </w:r>
      <w:r w:rsidRPr="00AC31B5">
        <w:rPr>
          <w:sz w:val="24"/>
          <w:szCs w:val="24"/>
        </w:rPr>
        <w:t xml:space="preserve">po </w:t>
      </w:r>
      <w:r w:rsidRPr="00AC31B5">
        <w:rPr>
          <w:sz w:val="24"/>
          <w:szCs w:val="24"/>
        </w:rPr>
        <w:t xml:space="preserve">ich </w:t>
      </w:r>
      <w:r w:rsidRPr="00AC31B5">
        <w:rPr>
          <w:sz w:val="24"/>
          <w:szCs w:val="24"/>
        </w:rPr>
        <w:t>zako</w:t>
      </w:r>
      <w:r w:rsidRPr="00AC31B5">
        <w:rPr>
          <w:sz w:val="24"/>
          <w:szCs w:val="24"/>
        </w:rPr>
        <w:t>ńc</w:t>
      </w:r>
      <w:r w:rsidRPr="00AC31B5">
        <w:rPr>
          <w:sz w:val="24"/>
          <w:szCs w:val="24"/>
        </w:rPr>
        <w:t>zeniu szkoła nie ponosi odpow</w:t>
      </w:r>
      <w:r w:rsidRPr="00AC31B5">
        <w:rPr>
          <w:sz w:val="24"/>
          <w:szCs w:val="24"/>
        </w:rPr>
        <w:t>i</w:t>
      </w:r>
      <w:r w:rsidRPr="00AC31B5">
        <w:rPr>
          <w:sz w:val="24"/>
          <w:szCs w:val="24"/>
        </w:rPr>
        <w:t>edzialnoś</w:t>
      </w:r>
      <w:r w:rsidRPr="00AC31B5">
        <w:rPr>
          <w:sz w:val="24"/>
          <w:szCs w:val="24"/>
        </w:rPr>
        <w:t>ci</w:t>
      </w:r>
      <w:r w:rsidRPr="00AC31B5">
        <w:rPr>
          <w:sz w:val="24"/>
          <w:szCs w:val="24"/>
        </w:rPr>
        <w:t xml:space="preserve"> za bezpieczeństwo uczni</w:t>
      </w:r>
      <w:r w:rsidRPr="00AC31B5">
        <w:rPr>
          <w:sz w:val="24"/>
          <w:szCs w:val="24"/>
        </w:rPr>
        <w:t>ów</w:t>
      </w:r>
      <w:r w:rsidRPr="00AC31B5">
        <w:rPr>
          <w:sz w:val="24"/>
          <w:szCs w:val="24"/>
        </w:rPr>
        <w:t xml:space="preserve"> znajdujących się na terenie bo</w:t>
      </w:r>
      <w:r w:rsidRPr="00AC31B5">
        <w:rPr>
          <w:sz w:val="24"/>
          <w:szCs w:val="24"/>
        </w:rPr>
        <w:t>i</w:t>
      </w:r>
      <w:r w:rsidRPr="00AC31B5">
        <w:rPr>
          <w:sz w:val="24"/>
          <w:szCs w:val="24"/>
        </w:rPr>
        <w:t xml:space="preserve">ska szkolnego. </w:t>
      </w:r>
    </w:p>
    <w:p w14:paraId="2CE4488B" w14:textId="57AAF791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>5. Korzystanie z boiska przez</w:t>
      </w:r>
      <w:r w:rsidRPr="00AC31B5">
        <w:rPr>
          <w:sz w:val="24"/>
          <w:szCs w:val="24"/>
        </w:rPr>
        <w:t xml:space="preserve"> </w:t>
      </w:r>
      <w:r w:rsidRPr="00AC31B5">
        <w:rPr>
          <w:sz w:val="24"/>
          <w:szCs w:val="24"/>
        </w:rPr>
        <w:t>osoby postronne mo</w:t>
      </w:r>
      <w:r w:rsidRPr="00AC31B5">
        <w:rPr>
          <w:sz w:val="24"/>
          <w:szCs w:val="24"/>
        </w:rPr>
        <w:t>ż</w:t>
      </w:r>
      <w:r w:rsidRPr="00AC31B5">
        <w:rPr>
          <w:sz w:val="24"/>
          <w:szCs w:val="24"/>
        </w:rPr>
        <w:t>liwe jest wyłącznie po uprzednim uzgodnieniu z dyrek</w:t>
      </w:r>
      <w:r w:rsidRPr="00AC31B5">
        <w:rPr>
          <w:sz w:val="24"/>
          <w:szCs w:val="24"/>
        </w:rPr>
        <w:t>c</w:t>
      </w:r>
      <w:r w:rsidRPr="00AC31B5">
        <w:rPr>
          <w:sz w:val="24"/>
          <w:szCs w:val="24"/>
        </w:rPr>
        <w:t xml:space="preserve">ją szkoły. </w:t>
      </w:r>
    </w:p>
    <w:p w14:paraId="767A538C" w14:textId="4041E196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>6. Z urządz</w:t>
      </w:r>
      <w:r w:rsidRPr="00AC31B5">
        <w:rPr>
          <w:sz w:val="24"/>
          <w:szCs w:val="24"/>
        </w:rPr>
        <w:t>eń</w:t>
      </w:r>
      <w:r w:rsidRPr="00AC31B5">
        <w:rPr>
          <w:sz w:val="24"/>
          <w:szCs w:val="24"/>
        </w:rPr>
        <w:t xml:space="preserve"> znajdujących się na terenie boiska nale</w:t>
      </w:r>
      <w:r w:rsidRPr="00AC31B5">
        <w:rPr>
          <w:sz w:val="24"/>
          <w:szCs w:val="24"/>
        </w:rPr>
        <w:t>ż</w:t>
      </w:r>
      <w:r w:rsidRPr="00AC31B5">
        <w:rPr>
          <w:sz w:val="24"/>
          <w:szCs w:val="24"/>
        </w:rPr>
        <w:t>y ko</w:t>
      </w:r>
      <w:r w:rsidRPr="00AC31B5">
        <w:rPr>
          <w:sz w:val="24"/>
          <w:szCs w:val="24"/>
        </w:rPr>
        <w:t>r</w:t>
      </w:r>
      <w:r w:rsidRPr="00AC31B5">
        <w:rPr>
          <w:sz w:val="24"/>
          <w:szCs w:val="24"/>
        </w:rPr>
        <w:t xml:space="preserve">zystać zgodnie z ich przeznaczeniem. </w:t>
      </w:r>
    </w:p>
    <w:p w14:paraId="0257EC9E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>7. Stan techniczny obiektu sportowego i jego urz</w:t>
      </w:r>
      <w:r w:rsidRPr="00AC31B5">
        <w:rPr>
          <w:sz w:val="24"/>
          <w:szCs w:val="24"/>
        </w:rPr>
        <w:t>ą</w:t>
      </w:r>
      <w:r w:rsidRPr="00AC31B5">
        <w:rPr>
          <w:sz w:val="24"/>
          <w:szCs w:val="24"/>
        </w:rPr>
        <w:t xml:space="preserve">dzeń kontroluje </w:t>
      </w:r>
      <w:r w:rsidRPr="00AC31B5">
        <w:rPr>
          <w:sz w:val="24"/>
          <w:szCs w:val="24"/>
        </w:rPr>
        <w:t>nauczyciel prowadzący zajęcia.</w:t>
      </w:r>
    </w:p>
    <w:p w14:paraId="23031E45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 xml:space="preserve">8. Za wszelkie uszkodzenia odpowiada materialnie osoba, która wyrządziła szkodę lub jej prawni opiekunowie. </w:t>
      </w:r>
    </w:p>
    <w:p w14:paraId="1CC9803A" w14:textId="77777777" w:rsidR="00AC31B5" w:rsidRPr="00AC31B5" w:rsidRDefault="00AC31B5" w:rsidP="00AC31B5">
      <w:pPr>
        <w:rPr>
          <w:b/>
          <w:bCs/>
          <w:sz w:val="24"/>
          <w:szCs w:val="24"/>
          <w:u w:val="single"/>
        </w:rPr>
      </w:pPr>
      <w:r w:rsidRPr="00AC31B5">
        <w:rPr>
          <w:b/>
          <w:bCs/>
          <w:sz w:val="24"/>
          <w:szCs w:val="24"/>
          <w:u w:val="single"/>
        </w:rPr>
        <w:t>9. Po każdych zaj</w:t>
      </w:r>
      <w:r w:rsidRPr="00AC31B5">
        <w:rPr>
          <w:b/>
          <w:bCs/>
          <w:sz w:val="24"/>
          <w:szCs w:val="24"/>
          <w:u w:val="single"/>
        </w:rPr>
        <w:t>ę</w:t>
      </w:r>
      <w:r w:rsidRPr="00AC31B5">
        <w:rPr>
          <w:b/>
          <w:bCs/>
          <w:sz w:val="24"/>
          <w:szCs w:val="24"/>
          <w:u w:val="single"/>
        </w:rPr>
        <w:t>ciach na boisku sportowym ucze</w:t>
      </w:r>
      <w:r w:rsidRPr="00AC31B5">
        <w:rPr>
          <w:b/>
          <w:bCs/>
          <w:sz w:val="24"/>
          <w:szCs w:val="24"/>
          <w:u w:val="single"/>
        </w:rPr>
        <w:t>ń</w:t>
      </w:r>
      <w:r w:rsidRPr="00AC31B5">
        <w:rPr>
          <w:b/>
          <w:bCs/>
          <w:sz w:val="24"/>
          <w:szCs w:val="24"/>
          <w:u w:val="single"/>
        </w:rPr>
        <w:t xml:space="preserve"> zobowi</w:t>
      </w:r>
      <w:r w:rsidRPr="00AC31B5">
        <w:rPr>
          <w:b/>
          <w:bCs/>
          <w:sz w:val="24"/>
          <w:szCs w:val="24"/>
          <w:u w:val="single"/>
        </w:rPr>
        <w:t>ą</w:t>
      </w:r>
      <w:r w:rsidRPr="00AC31B5">
        <w:rPr>
          <w:b/>
          <w:bCs/>
          <w:sz w:val="24"/>
          <w:szCs w:val="24"/>
          <w:u w:val="single"/>
        </w:rPr>
        <w:t>zany jest umy</w:t>
      </w:r>
      <w:r w:rsidRPr="00AC31B5">
        <w:rPr>
          <w:b/>
          <w:bCs/>
          <w:sz w:val="24"/>
          <w:szCs w:val="24"/>
          <w:u w:val="single"/>
        </w:rPr>
        <w:t xml:space="preserve">ć </w:t>
      </w:r>
      <w:r w:rsidRPr="00AC31B5">
        <w:rPr>
          <w:b/>
          <w:bCs/>
          <w:sz w:val="24"/>
          <w:szCs w:val="24"/>
          <w:u w:val="single"/>
        </w:rPr>
        <w:t>dok</w:t>
      </w:r>
      <w:r w:rsidRPr="00AC31B5">
        <w:rPr>
          <w:b/>
          <w:bCs/>
          <w:sz w:val="24"/>
          <w:szCs w:val="24"/>
          <w:u w:val="single"/>
        </w:rPr>
        <w:t>ł</w:t>
      </w:r>
      <w:r w:rsidRPr="00AC31B5">
        <w:rPr>
          <w:b/>
          <w:bCs/>
          <w:sz w:val="24"/>
          <w:szCs w:val="24"/>
          <w:u w:val="single"/>
        </w:rPr>
        <w:t xml:space="preserve">adnie ręce. </w:t>
      </w:r>
    </w:p>
    <w:p w14:paraId="7DC21187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 xml:space="preserve">10. Na obiekcie obowiązuje zakaz: </w:t>
      </w:r>
    </w:p>
    <w:p w14:paraId="152529AD" w14:textId="5BC811B9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>-</w:t>
      </w:r>
      <w:r w:rsidRPr="00AC31B5">
        <w:rPr>
          <w:sz w:val="24"/>
          <w:szCs w:val="24"/>
        </w:rPr>
        <w:t xml:space="preserve">wprowadzania psów i innych zwierząt, </w:t>
      </w:r>
    </w:p>
    <w:p w14:paraId="540BB60E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 xml:space="preserve">-niszczenia urządzeń, </w:t>
      </w:r>
    </w:p>
    <w:p w14:paraId="17F9D928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>- palenia wyrobów tytoniowych,</w:t>
      </w:r>
    </w:p>
    <w:p w14:paraId="6639CE2E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 xml:space="preserve"> -picia napojów alkoholowych lub bycia pod działaniem innych środków odurzających, </w:t>
      </w:r>
    </w:p>
    <w:p w14:paraId="0783D724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 xml:space="preserve">- zaśmiecania terenu, </w:t>
      </w:r>
    </w:p>
    <w:p w14:paraId="45AEBE51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 xml:space="preserve">- jazdy na rowerach, hulajnogach, rolkach itp. </w:t>
      </w:r>
    </w:p>
    <w:p w14:paraId="771A2629" w14:textId="77777777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 xml:space="preserve">11. Osoby przebywające na terenie obiektu sportowego zobowiązane są do zachowania i przestrzegania powyższego regulaminu. </w:t>
      </w:r>
    </w:p>
    <w:p w14:paraId="360A2255" w14:textId="31FB1A21" w:rsidR="00AC31B5" w:rsidRPr="00AC31B5" w:rsidRDefault="00AC31B5" w:rsidP="00AC31B5">
      <w:pPr>
        <w:rPr>
          <w:sz w:val="24"/>
          <w:szCs w:val="24"/>
        </w:rPr>
      </w:pPr>
      <w:r w:rsidRPr="00AC31B5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Pr="00AC31B5">
        <w:rPr>
          <w:sz w:val="24"/>
          <w:szCs w:val="24"/>
        </w:rPr>
        <w:t>Za wypadki zaistniałe z powodu nieprzestrzegania regulaminu dyrekcja nie ponosi odpowiedzialności.</w:t>
      </w:r>
    </w:p>
    <w:sectPr w:rsidR="00AC31B5" w:rsidRPr="00AC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B5"/>
    <w:rsid w:val="00AC31B5"/>
    <w:rsid w:val="00BE50DD"/>
    <w:rsid w:val="00E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1DF5"/>
  <w15:chartTrackingRefBased/>
  <w15:docId w15:val="{169F179B-0FAC-49BA-B03D-11ABBFB9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Lis</dc:creator>
  <cp:keywords/>
  <dc:description/>
  <cp:lastModifiedBy>Rafał Lis</cp:lastModifiedBy>
  <cp:revision>1</cp:revision>
  <dcterms:created xsi:type="dcterms:W3CDTF">2021-03-11T16:37:00Z</dcterms:created>
  <dcterms:modified xsi:type="dcterms:W3CDTF">2021-03-11T16:47:00Z</dcterms:modified>
</cp:coreProperties>
</file>