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  <w:bookmarkStart w:id="0" w:name="page1"/>
      <w:bookmarkStart w:id="1" w:name="page1"/>
      <w:bookmarkEnd w:id="1"/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353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right="-79" w:hanging="0"/>
        <w:jc w:val="center"/>
        <w:rPr>
          <w:rFonts w:ascii="Times New Roman" w:hAnsi="Times New Roman" w:eastAsia="Times New Roman" w:cs="Times New Roman"/>
          <w:b/>
          <w:b/>
          <w:color w:val="00B0F0"/>
          <w:sz w:val="29"/>
        </w:rPr>
      </w:pPr>
      <w:r>
        <w:rPr>
          <w:rFonts w:eastAsia="Times New Roman" w:cs="Times New Roman" w:ascii="Times New Roman" w:hAnsi="Times New Roman"/>
          <w:b/>
          <w:color w:val="00B0F0"/>
          <w:sz w:val="29"/>
        </w:rPr>
        <w:t>WYMAGANIA EDUKACYJNE Z PRZEDMIOTU MUZYKA KLASA V</w:t>
      </w:r>
    </w:p>
    <w:p>
      <w:pPr>
        <w:pStyle w:val="Normal"/>
        <w:spacing w:lineRule="exact" w:line="344"/>
        <w:rPr>
          <w:rFonts w:ascii="Times New Roman" w:hAnsi="Times New Roman" w:eastAsia="Times New Roman" w:cs="Times New Roman"/>
          <w:b/>
          <w:b/>
          <w:color w:val="00B0F0"/>
          <w:sz w:val="24"/>
        </w:rPr>
      </w:pPr>
      <w:r>
        <w:rPr>
          <w:rFonts w:eastAsia="Times New Roman" w:cs="Times New Roman" w:ascii="Times New Roman" w:hAnsi="Times New Roman"/>
          <w:b/>
          <w:color w:val="00B0F0"/>
          <w:sz w:val="24"/>
        </w:rPr>
      </w:r>
    </w:p>
    <w:p>
      <w:pPr>
        <w:pStyle w:val="Normal"/>
        <w:spacing w:lineRule="auto"/>
        <w:ind w:right="-79" w:hanging="0"/>
        <w:jc w:val="center"/>
        <w:rPr/>
      </w:pPr>
      <w:r>
        <w:rPr>
          <w:rFonts w:eastAsia="Times New Roman" w:cs="Times New Roman" w:ascii="Times New Roman" w:hAnsi="Times New Roman"/>
          <w:b/>
          <w:sz w:val="30"/>
        </w:rPr>
        <w:t>„</w:t>
      </w:r>
      <w:r>
        <w:rPr>
          <w:rFonts w:eastAsia="Times New Roman" w:cs="Times New Roman" w:ascii="Times New Roman" w:hAnsi="Times New Roman"/>
          <w:b/>
          <w:sz w:val="30"/>
        </w:rPr>
        <w:t>LEKCJA MUZYKI”- WYD.: NOWA ERA</w:t>
      </w:r>
    </w:p>
    <w:p>
      <w:pPr>
        <w:pStyle w:val="Normal"/>
        <w:spacing w:lineRule="exact" w:line="314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/>
        <w:ind w:right="-79" w:hanging="0"/>
        <w:jc w:val="center"/>
        <w:rPr>
          <w:b/>
          <w:b/>
          <w:sz w:val="26"/>
        </w:rPr>
      </w:pPr>
      <w:r>
        <w:rPr>
          <w:b/>
          <w:sz w:val="26"/>
        </w:rPr>
        <w:t>według nowej podstawy programowej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4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32"/>
        <w:ind w:right="2020" w:firstLine="2139"/>
        <w:rPr/>
      </w:pPr>
      <w:r>
        <w:rPr>
          <w:rFonts w:eastAsia="Times New Roman" w:cs="Times New Roman" w:ascii="Times New Roman" w:hAnsi="Times New Roman"/>
          <w:b/>
          <w:sz w:val="22"/>
        </w:rPr>
        <w:t>TREŚCI KONIECZNE - STOPIEŃ DOPUSZCZAJĄCY Ocenę dopuszczająca otrzymuje uczeń , który</w:t>
      </w:r>
    </w:p>
    <w:p>
      <w:pPr>
        <w:pStyle w:val="Normal"/>
        <w:spacing w:lineRule="exact" w:line="16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uczęszcza na zajęcia</w:t>
      </w:r>
    </w:p>
    <w:p>
      <w:pPr>
        <w:pStyle w:val="Normal"/>
        <w:spacing w:lineRule="exact" w:line="19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sporadycznie pracuje, prowadzi zeszyt przedmiotowy,</w:t>
      </w:r>
    </w:p>
    <w:p>
      <w:pPr>
        <w:pStyle w:val="Normal"/>
        <w:spacing w:lineRule="exact" w:line="22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jest w stanie przy pomocy nauczyciela wykonać proste ćwiczenia,</w:t>
      </w:r>
    </w:p>
    <w:p>
      <w:pPr>
        <w:pStyle w:val="Normal"/>
        <w:spacing w:lineRule="exact" w:line="19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potrafi zagrać na instrumencie melodycznym gamę i najprostsze utwory przewidziane w programie,</w:t>
      </w:r>
    </w:p>
    <w:p>
      <w:pPr>
        <w:pStyle w:val="Normal"/>
        <w:spacing w:lineRule="exact" w:line="22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umie zaśpiewać z akompaniamentem najprostsze piosenki przewidziane w programie,</w:t>
      </w:r>
    </w:p>
    <w:p>
      <w:pPr>
        <w:pStyle w:val="Normal"/>
        <w:spacing w:lineRule="exact" w:line="19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odrabia prace domowe,</w:t>
      </w:r>
    </w:p>
    <w:p>
      <w:pPr>
        <w:pStyle w:val="Normal"/>
        <w:spacing w:lineRule="exact" w:line="34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98" w:leader="none"/>
        </w:tabs>
        <w:spacing w:lineRule="auto" w:line="232"/>
        <w:ind w:left="700" w:righ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nie przeszkadza w prowadzeniu zajęć i przy odbiorze muzyki podczas koncertów i słuchania muzyki,</w:t>
      </w:r>
    </w:p>
    <w:p>
      <w:pPr>
        <w:pStyle w:val="Normal"/>
        <w:spacing w:lineRule="exact" w:line="14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spacing w:lineRule="auto" w:line="232"/>
        <w:ind w:left="700" w:right="1680" w:firstLine="1786"/>
        <w:rPr/>
      </w:pPr>
      <w:r>
        <w:rPr>
          <w:rFonts w:eastAsia="Times New Roman" w:cs="Times New Roman" w:ascii="Times New Roman" w:hAnsi="Times New Roman"/>
          <w:b/>
          <w:sz w:val="22"/>
        </w:rPr>
        <w:t>TREŚCI PODSTAWOWE – STOPIEŃ DOSTATECZNY Uczeń opanował treści konieczne oraz wie:</w:t>
      </w:r>
    </w:p>
    <w:p>
      <w:pPr>
        <w:pStyle w:val="Normal"/>
        <w:spacing w:lineRule="exact" w:line="15"/>
        <w:rPr>
          <w:rFonts w:ascii="Arial" w:hAnsi="Arial" w:eastAsia="Arial" w:cs="Arial"/>
          <w:b/>
          <w:b/>
          <w:sz w:val="22"/>
        </w:rPr>
      </w:pPr>
      <w:r>
        <w:rPr>
          <w:rFonts w:eastAsia="Arial" w:cs="Arial" w:ascii="Arial" w:hAnsi="Arial"/>
          <w:b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wykonuje rytmy za pomocą gestodźwięków</w:t>
      </w:r>
    </w:p>
    <w:p>
      <w:pPr>
        <w:pStyle w:val="Normal"/>
        <w:spacing w:lineRule="exact" w:line="22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przestrzega kontraktu muzycznego,</w:t>
      </w:r>
    </w:p>
    <w:p>
      <w:pPr>
        <w:pStyle w:val="Normal"/>
        <w:spacing w:lineRule="exact" w:line="22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prowadzi zeszyt przedmiotowy,</w:t>
      </w:r>
    </w:p>
    <w:p>
      <w:pPr>
        <w:pStyle w:val="Normal"/>
        <w:spacing w:lineRule="exact" w:line="2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śpiewa piosenki w grupie,</w:t>
      </w:r>
    </w:p>
    <w:p>
      <w:pPr>
        <w:pStyle w:val="Normal"/>
        <w:spacing w:lineRule="exact" w:line="22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śpiewa i gra gamę C- dur</w:t>
      </w:r>
    </w:p>
    <w:p>
      <w:pPr>
        <w:pStyle w:val="Normal"/>
        <w:spacing w:lineRule="exact" w:line="2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wie, jakie znaczenie dla śpiewu ma prawidłowe oddychanie,</w:t>
      </w:r>
    </w:p>
    <w:p>
      <w:pPr>
        <w:pStyle w:val="Normal"/>
        <w:spacing w:lineRule="exact" w:line="2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wykonuje ćwiczenia emisyjne,</w:t>
      </w:r>
    </w:p>
    <w:p>
      <w:pPr>
        <w:pStyle w:val="Normal"/>
        <w:spacing w:lineRule="exact" w:line="2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zapisuje trójdźwięki</w:t>
      </w:r>
    </w:p>
    <w:p>
      <w:pPr>
        <w:pStyle w:val="Normal"/>
        <w:spacing w:lineRule="exact" w:line="14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rozpoznaje różne rodzaje muzyki,</w:t>
      </w:r>
    </w:p>
    <w:p>
      <w:pPr>
        <w:pStyle w:val="Normal"/>
        <w:spacing w:lineRule="exact" w:line="14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wie, kim był Józef Wybicki,</w:t>
      </w:r>
    </w:p>
    <w:p>
      <w:pPr>
        <w:pStyle w:val="Normal"/>
        <w:spacing w:lineRule="exact" w:line="14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wymienia polskie symbole narodowe,</w:t>
      </w:r>
    </w:p>
    <w:p>
      <w:pPr>
        <w:pStyle w:val="Normal"/>
        <w:spacing w:lineRule="exact" w:line="14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poprawnie śpiewa z pamięci polski hymn państwowy,</w:t>
      </w:r>
    </w:p>
    <w:p>
      <w:pPr>
        <w:pStyle w:val="Normal"/>
        <w:spacing w:lineRule="exact" w:line="14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śpiewa piosenki w grupie,</w:t>
      </w:r>
    </w:p>
    <w:p>
      <w:pPr>
        <w:pStyle w:val="Normal"/>
        <w:spacing w:lineRule="exact" w:line="156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2" w:leader="none"/>
        </w:tabs>
        <w:spacing w:lineRule="auto" w:line="232"/>
        <w:ind w:left="700" w:right="15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umie się odpowiednio zachować w trakcie wykonywania polskiego hymnu i hymnów innych państw ,</w:t>
      </w:r>
    </w:p>
    <w:p>
      <w:pPr>
        <w:pStyle w:val="Normal"/>
        <w:spacing w:lineRule="exact" w:line="141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nie utrudnia prowadzenia zajęć,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03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left="2760" w:hanging="0"/>
        <w:rPr/>
      </w:pPr>
      <w:r>
        <w:rPr>
          <w:rFonts w:eastAsia="Times New Roman" w:cs="Times New Roman" w:ascii="Times New Roman" w:hAnsi="Times New Roman"/>
          <w:b/>
          <w:sz w:val="22"/>
        </w:rPr>
        <w:t>TREŚCI ROZSZERZAJĄCE – STOPIEŃ DOBRY</w:t>
      </w:r>
    </w:p>
    <w:p>
      <w:pPr>
        <w:pStyle w:val="Normal"/>
        <w:spacing w:lineRule="exact" w:line="268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/>
        <w:rPr/>
      </w:pPr>
      <w:r>
        <w:rPr>
          <w:rFonts w:eastAsia="Times New Roman" w:cs="Times New Roman" w:ascii="Times New Roman" w:hAnsi="Times New Roman"/>
          <w:b/>
          <w:sz w:val="22"/>
        </w:rPr>
        <w:t>Uczeń zna dobrze poprzednie wymagania , oraz:</w:t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>jest przygotowany do zajęć,</w:t>
      </w:r>
    </w:p>
    <w:p>
      <w:pPr>
        <w:pStyle w:val="Normal"/>
        <w:spacing w:lineRule="exact" w:line="21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>wykazuje kulturę osobistą na zajęciach i w kontaktach z kultura,</w:t>
      </w:r>
    </w:p>
    <w:p>
      <w:pPr>
        <w:pStyle w:val="Normal"/>
        <w:spacing w:lineRule="exact" w:line="17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wie, jakie znaczenie dla śpiewu ma prawidłowe oddychanie,</w:t>
      </w:r>
    </w:p>
    <w:p>
      <w:pPr>
        <w:pStyle w:val="Normal"/>
        <w:spacing w:lineRule="exact" w:line="2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wykonuje prawidłowo ćwiczenia emisyjne,odtwarza układ ruchowy,</w:t>
      </w:r>
    </w:p>
    <w:p>
      <w:pPr>
        <w:pStyle w:val="Normal"/>
        <w:spacing w:lineRule="exact" w:line="25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porusza się w rytm muzyki </w:t>
      </w:r>
      <w:r>
        <w:rPr>
          <w:rFonts w:eastAsia="Times New Roman" w:cs="Times New Roman" w:ascii="Times New Roman" w:hAnsi="Times New Roman"/>
          <w:sz w:val="22"/>
        </w:rPr>
        <w:t>wie, do czego służy pięciolinia,</w:t>
      </w:r>
    </w:p>
    <w:p>
      <w:pPr>
        <w:pStyle w:val="Normal"/>
        <w:spacing w:lineRule="exact" w:line="21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sectPr>
          <w:type w:val="nextPage"/>
          <w:pgSz w:w="11906" w:h="16838"/>
          <w:pgMar w:left="1140" w:right="1259" w:header="0" w:top="1440" w:footer="0" w:bottom="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2"/>
        </w:numPr>
        <w:tabs>
          <w:tab w:val="clear" w:pos="720"/>
          <w:tab w:val="left" w:pos="700" w:leader="none"/>
        </w:tabs>
        <w:spacing w:lineRule="auto"/>
        <w:ind w:left="7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zna określenia tempa i dynamiki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2" w:leader="none"/>
        </w:tabs>
        <w:spacing w:lineRule="auto" w:line="232"/>
        <w:ind w:left="400" w:hanging="280"/>
        <w:rPr>
          <w:rFonts w:ascii="Arial" w:hAnsi="Arial" w:eastAsia="Arial" w:cs="Arial"/>
          <w:sz w:val="24"/>
        </w:rPr>
      </w:pPr>
      <w:bookmarkStart w:id="2" w:name="page2"/>
      <w:bookmarkEnd w:id="2"/>
      <w:r>
        <w:rPr>
          <w:rFonts w:eastAsia="Times New Roman" w:cs="Times New Roman" w:ascii="Times New Roman" w:hAnsi="Times New Roman"/>
          <w:sz w:val="24"/>
        </w:rPr>
        <w:t>podaje nazwy solmizacyjne i literowe dźwięków oraz położenie odpowiadających im nut na pięciolinii,</w:t>
      </w:r>
    </w:p>
    <w:p>
      <w:pPr>
        <w:pStyle w:val="Normal"/>
        <w:spacing w:lineRule="exact" w:line="21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stosuje zasady gry na flecie i dzwonkach chromatycznych</w:t>
      </w:r>
    </w:p>
    <w:p>
      <w:pPr>
        <w:pStyle w:val="Normal"/>
        <w:spacing w:lineRule="exact" w:line="24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wskazuje sztabki dzwonków niezbędne do zagrania realizowanych melodii</w:t>
      </w:r>
    </w:p>
    <w:p>
      <w:pPr>
        <w:pStyle w:val="Normal"/>
        <w:spacing w:lineRule="exact" w:line="294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wymienia nazwy tańców naszych sąsiadów</w:t>
      </w:r>
    </w:p>
    <w:p>
      <w:pPr>
        <w:pStyle w:val="Normal"/>
        <w:spacing w:lineRule="exact" w:line="22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wyodrębnia grupy instrumentów smyczkowych</w:t>
      </w:r>
    </w:p>
    <w:p>
      <w:pPr>
        <w:pStyle w:val="Normal"/>
        <w:spacing w:lineRule="exact" w:line="22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wymienia nazwy omawianych instrumentów</w:t>
      </w:r>
    </w:p>
    <w:p>
      <w:pPr>
        <w:pStyle w:val="Normal"/>
        <w:spacing w:lineRule="exact" w:line="75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sz w:val="22"/>
        </w:rPr>
        <w:t>najważniejsze fakty z życia F. Chopina</w:t>
      </w:r>
    </w:p>
    <w:p>
      <w:pPr>
        <w:pStyle w:val="Normal"/>
        <w:spacing w:lineRule="exact" w:line="22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określa charakter i nastrój muzyki Chopina</w:t>
      </w:r>
    </w:p>
    <w:p>
      <w:pPr>
        <w:pStyle w:val="Normal"/>
        <w:spacing w:lineRule="exact" w:line="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left="2060" w:hanging="0"/>
        <w:rPr/>
      </w:pPr>
      <w:r>
        <w:rPr>
          <w:rFonts w:eastAsia="Times New Roman" w:cs="Times New Roman" w:ascii="Times New Roman" w:hAnsi="Times New Roman"/>
          <w:b/>
          <w:sz w:val="22"/>
        </w:rPr>
        <w:t>TREŚCI DOPEŁNIAJĄCE – STOPIEŃ BARDZO DOBRY</w:t>
      </w:r>
    </w:p>
    <w:p>
      <w:pPr>
        <w:pStyle w:val="Normal"/>
        <w:spacing w:lineRule="exact" w:line="14"/>
        <w:rPr>
          <w:rFonts w:ascii="Times New Roman" w:hAnsi="Times New Roman" w:eastAsia="Times New Roman" w:cs="Times New Roman"/>
          <w:b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b/>
          <w:sz w:val="22"/>
        </w:rPr>
        <w:t>Uczeń rozszerza poprzednie kryteria następująco:-śpiewa piosenkę solo</w:t>
      </w:r>
    </w:p>
    <w:p>
      <w:pPr>
        <w:pStyle w:val="Normal"/>
        <w:spacing w:lineRule="exact" w:line="19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tworzy prosty akompaniament,</w:t>
      </w:r>
    </w:p>
    <w:p>
      <w:pPr>
        <w:pStyle w:val="Normal"/>
        <w:spacing w:lineRule="exact" w:line="2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zapisuje na pięciolinii proste melodie,</w:t>
      </w:r>
    </w:p>
    <w:p>
      <w:pPr>
        <w:pStyle w:val="Normal"/>
        <w:spacing w:lineRule="exact" w:line="23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samodzielnie odczytuje nazwy dźwięków z pięciolinii,</w:t>
      </w:r>
    </w:p>
    <w:p>
      <w:pPr>
        <w:pStyle w:val="Normal"/>
        <w:spacing w:lineRule="exact" w:line="2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rozpoznaje wykonawców muzyki wokalnej,</w:t>
      </w:r>
    </w:p>
    <w:p>
      <w:pPr>
        <w:pStyle w:val="Normal"/>
        <w:spacing w:lineRule="exact" w:line="9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32"/>
        <w:ind w:left="400" w:right="3880" w:hanging="0"/>
        <w:rPr/>
      </w:pPr>
      <w:r>
        <w:rPr>
          <w:rFonts w:eastAsia="Times New Roman" w:cs="Times New Roman" w:ascii="Times New Roman" w:hAnsi="Times New Roman"/>
          <w:sz w:val="23"/>
        </w:rPr>
        <w:t xml:space="preserve">śpiewa i gra kolędy z wykorzystaniem nut i tekstu , </w:t>
      </w:r>
      <w:r>
        <w:rPr>
          <w:rFonts w:eastAsia="Times New Roman" w:cs="Times New Roman" w:ascii="Times New Roman" w:hAnsi="Times New Roman"/>
          <w:sz w:val="21"/>
        </w:rPr>
        <w:t>podaje kryteria podziału instrumentów strunowych</w:t>
      </w:r>
    </w:p>
    <w:p>
      <w:pPr>
        <w:pStyle w:val="Normal"/>
        <w:spacing w:lineRule="exact" w:line="2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2"/>
        </w:rPr>
        <w:t>rozpoznaje brzmienia omawianyc</w:t>
      </w:r>
      <w:r>
        <w:rPr>
          <w:rFonts w:eastAsia="Times New Roman" w:cs="Times New Roman" w:ascii="Times New Roman" w:hAnsi="Times New Roman"/>
          <w:sz w:val="24"/>
        </w:rPr>
        <w:t>h instrumentów,</w:t>
      </w:r>
    </w:p>
    <w:p>
      <w:pPr>
        <w:pStyle w:val="Normal"/>
        <w:spacing w:lineRule="exact" w:line="25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rozpoznaje brzmienie utworów: </w:t>
      </w:r>
      <w:r>
        <w:rPr>
          <w:rFonts w:eastAsia="Times New Roman" w:cs="Times New Roman" w:ascii="Times New Roman" w:hAnsi="Times New Roman"/>
          <w:i/>
          <w:sz w:val="24"/>
        </w:rPr>
        <w:t>Bogurodzica</w:t>
      </w:r>
      <w:r>
        <w:rPr>
          <w:rFonts w:eastAsia="Times New Roman" w:cs="Times New Roman" w:ascii="Times New Roman" w:hAnsi="Times New Roman"/>
          <w:sz w:val="24"/>
        </w:rPr>
        <w:t xml:space="preserve">, </w:t>
      </w:r>
      <w:r>
        <w:rPr>
          <w:rFonts w:eastAsia="Times New Roman" w:cs="Times New Roman" w:ascii="Times New Roman" w:hAnsi="Times New Roman"/>
          <w:i/>
          <w:sz w:val="24"/>
        </w:rPr>
        <w:t>Gaude Mater Polonia</w:t>
      </w:r>
      <w:r>
        <w:rPr>
          <w:rFonts w:eastAsia="Times New Roman" w:cs="Times New Roman" w:ascii="Times New Roman" w:hAnsi="Times New Roman"/>
          <w:sz w:val="24"/>
        </w:rPr>
        <w:t xml:space="preserve"> i </w:t>
      </w:r>
      <w:r>
        <w:rPr>
          <w:rFonts w:eastAsia="Times New Roman" w:cs="Times New Roman" w:ascii="Times New Roman" w:hAnsi="Times New Roman"/>
          <w:i/>
          <w:sz w:val="24"/>
        </w:rPr>
        <w:t>Rota,</w:t>
      </w:r>
    </w:p>
    <w:p>
      <w:pPr>
        <w:pStyle w:val="Normal"/>
        <w:spacing w:lineRule="exact" w:line="2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śpiewa solo, z pamięci poznane piosenki</w:t>
      </w:r>
    </w:p>
    <w:p>
      <w:pPr>
        <w:pStyle w:val="Normal"/>
        <w:spacing w:lineRule="exact" w:line="2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wyjaśnia budowę utworów i formę</w:t>
      </w:r>
    </w:p>
    <w:p>
      <w:pPr>
        <w:pStyle w:val="Normal"/>
        <w:spacing w:lineRule="exact" w:line="2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zna biografię J. S. Bacha, St. Moniuszki, P . Czajkowskiego</w:t>
      </w:r>
    </w:p>
    <w:p>
      <w:pPr>
        <w:pStyle w:val="Normal"/>
        <w:spacing w:lineRule="exact" w:line="2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wypowiada się o roli konstytucji i śpiewa piosenkę patriotyczną z pamięci</w:t>
      </w:r>
    </w:p>
    <w:p>
      <w:pPr>
        <w:pStyle w:val="Normal"/>
        <w:spacing w:lineRule="exact" w:line="2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rozpoznaje ze słuchu poznane utwory wymienionych kompozytorów</w:t>
      </w:r>
    </w:p>
    <w:p>
      <w:pPr>
        <w:pStyle w:val="Normal"/>
        <w:spacing w:lineRule="exact" w:line="289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2236" w:leader="none"/>
        </w:tabs>
        <w:spacing w:lineRule="auto" w:line="232"/>
        <w:ind w:left="400" w:right="1720" w:firstLine="1566"/>
        <w:rPr>
          <w:rFonts w:ascii="Arial" w:hAnsi="Arial" w:eastAsia="Arial" w:cs="Arial"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>TREŚCI ROZSZERZAJĄCE – STOPIEŃ CELUJĄCY Uczeń doskonale opanował treści programu klasy piątej oraz:</w:t>
      </w:r>
    </w:p>
    <w:p>
      <w:pPr>
        <w:pStyle w:val="Normal"/>
        <w:spacing w:lineRule="exact" w:line="16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śpiewa piosenkę solo z zastosowaniem zmian tempa, artykulacji i dynamiki ,</w:t>
      </w:r>
    </w:p>
    <w:p>
      <w:pPr>
        <w:pStyle w:val="Normal"/>
        <w:spacing w:lineRule="exact" w:line="2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wie, jakie znaczenie dla śpiewu ma prawidłowe oddychanie,</w:t>
      </w:r>
    </w:p>
    <w:p>
      <w:pPr>
        <w:pStyle w:val="Normal"/>
        <w:spacing w:lineRule="exact" w:line="2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wykonuje prawidłowo ćwiczenia emisyjne,</w:t>
      </w:r>
    </w:p>
    <w:p>
      <w:pPr>
        <w:pStyle w:val="Normal"/>
        <w:spacing w:lineRule="exact" w:line="22"/>
        <w:rPr>
          <w:rFonts w:ascii="Times New Roman" w:hAnsi="Times New Roman" w:eastAsia="Times New Roman" w:cs="Times New Roman"/>
          <w:sz w:val="24"/>
        </w:rPr>
      </w:pPr>
      <w:r>
        <w:rPr/>
      </w:r>
    </w:p>
    <w:p>
      <w:pPr>
        <w:pStyle w:val="Normal"/>
        <w:spacing w:lineRule="exact" w:line="144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swobodnie gra na flecie , dzwonkach lub wybranym instrumencie w szkole</w:t>
      </w:r>
    </w:p>
    <w:p>
      <w:pPr>
        <w:pStyle w:val="Normal"/>
        <w:spacing w:lineRule="exact" w:line="142"/>
        <w:rPr>
          <w:rFonts w:ascii="Times New Roman" w:hAnsi="Times New Roman" w:eastAsia="Times New Roman" w:cs="Times New Roman"/>
          <w:sz w:val="24"/>
        </w:rPr>
      </w:pPr>
      <w:r>
        <w:rPr/>
      </w:r>
    </w:p>
    <w:p>
      <w:pPr>
        <w:pStyle w:val="Normal"/>
        <w:spacing w:lineRule="exact" w:line="14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aktywnie uczestniczy w kołach zainteresowań,</w:t>
      </w:r>
    </w:p>
    <w:p>
      <w:pPr>
        <w:pStyle w:val="Normal"/>
        <w:spacing w:lineRule="exact" w:line="142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>
          <w:rFonts w:ascii="Arial" w:hAnsi="Arial" w:eastAsia="Arial" w:cs="Arial"/>
          <w:sz w:val="24"/>
        </w:rPr>
      </w:pPr>
      <w:r>
        <w:rPr>
          <w:rFonts w:eastAsia="Times New Roman" w:cs="Times New Roman" w:ascii="Times New Roman" w:hAnsi="Times New Roman"/>
          <w:sz w:val="24"/>
        </w:rPr>
        <w:t>aktywnie uczestniczy w uroczystościach szkolnych,</w:t>
      </w:r>
    </w:p>
    <w:p>
      <w:pPr>
        <w:pStyle w:val="Normal"/>
        <w:spacing w:lineRule="exact" w:line="143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/>
      </w:pPr>
      <w:r>
        <w:rPr>
          <w:rFonts w:eastAsia="Times New Roman" w:cs="Times New Roman" w:ascii="Times New Roman" w:hAnsi="Times New Roman"/>
          <w:color w:val="auto"/>
          <w:sz w:val="24"/>
          <w:szCs w:val="20"/>
        </w:rPr>
        <w:t xml:space="preserve">bierze udział w </w:t>
      </w:r>
      <w:r>
        <w:rPr>
          <w:rFonts w:eastAsia="Times New Roman" w:cs="Times New Roman" w:ascii="Times New Roman" w:hAnsi="Times New Roman"/>
          <w:sz w:val="24"/>
        </w:rPr>
        <w:t xml:space="preserve"> konkursów wokalnych, tanecznych lub instrumentalnych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00" w:leader="none"/>
        </w:tabs>
        <w:spacing w:lineRule="auto"/>
        <w:ind w:left="400" w:hanging="280"/>
        <w:rPr/>
      </w:pPr>
      <w:r>
        <w:rPr>
          <w:rFonts w:eastAsia="Times New Roman" w:cs="Times New Roman" w:ascii="Times New Roman" w:hAnsi="Times New Roman"/>
          <w:sz w:val="24"/>
        </w:rPr>
        <w:t>gra na dodatkowym instrumencie(skrzypce, gitara, trąbka)</w:t>
      </w:r>
    </w:p>
    <w:sectPr>
      <w:type w:val="nextPage"/>
      <w:pgSz w:w="11906" w:h="16838"/>
      <w:pgMar w:left="1440" w:right="1279" w:header="0" w:top="108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</w:rPr>
    </w:lvl>
  </w:abstractNum>
  <w:abstractNum w:abstractNumId="2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</w:rPr>
    </w:lvl>
  </w:abstractNum>
  <w:abstractNum w:abstractNumId="3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4"/>
        <w:rFonts w:cs="Arial"/>
      </w:rPr>
    </w:lvl>
    <w:lvl w:ilvl="1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Arial" w:hAnsi="Arial" w:eastAsia="Arial" w:cs="Arial"/>
      <w:sz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2</Pages>
  <Words>500</Words>
  <Characters>3023</Characters>
  <CharactersWithSpaces>3405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2020-09-07T16:48:31Z</dcterms:modified>
  <cp:revision>1</cp:revision>
  <dc:subject/>
  <dc:title/>
</cp:coreProperties>
</file>